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DD799" w14:textId="77777777" w:rsidR="00BF6BFC" w:rsidRDefault="00637F34">
      <w:pPr>
        <w:rPr>
          <w:lang w:val="de-AT"/>
        </w:rPr>
      </w:pPr>
      <w:r>
        <w:rPr>
          <w:lang w:val="de-AT"/>
        </w:rPr>
        <w:t>Foto</w:t>
      </w:r>
      <w:r w:rsidR="0000204F">
        <w:rPr>
          <w:lang w:val="de-AT"/>
        </w:rPr>
        <w:t xml:space="preserve"> – L</w:t>
      </w:r>
      <w:r>
        <w:rPr>
          <w:lang w:val="de-AT"/>
        </w:rPr>
        <w:t>egende</w:t>
      </w:r>
    </w:p>
    <w:p w14:paraId="58D4D4C8" w14:textId="77777777" w:rsidR="0000204F" w:rsidRDefault="0000204F">
      <w:pPr>
        <w:rPr>
          <w:lang w:val="de-AT"/>
        </w:rPr>
      </w:pPr>
    </w:p>
    <w:p w14:paraId="77F3F271" w14:textId="77777777" w:rsidR="0000204F" w:rsidRDefault="0000204F">
      <w:pPr>
        <w:rPr>
          <w:lang w:val="de-AT"/>
        </w:rPr>
      </w:pPr>
      <w:r>
        <w:rPr>
          <w:lang w:val="de-AT"/>
        </w:rPr>
        <w:t>Mag. Birgit Schön, Marketingleitung Life Radio</w:t>
      </w:r>
    </w:p>
    <w:p w14:paraId="64A8C791" w14:textId="77777777" w:rsidR="0000204F" w:rsidRDefault="0000204F">
      <w:pPr>
        <w:rPr>
          <w:lang w:val="de-AT"/>
        </w:rPr>
      </w:pPr>
    </w:p>
    <w:p w14:paraId="39FD02E2" w14:textId="77777777" w:rsidR="0000204F" w:rsidRDefault="0000204F">
      <w:pPr>
        <w:rPr>
          <w:lang w:val="de-AT"/>
        </w:rPr>
      </w:pPr>
      <w:r>
        <w:rPr>
          <w:lang w:val="de-AT"/>
        </w:rPr>
        <w:t xml:space="preserve">Mag. Christian </w:t>
      </w:r>
      <w:proofErr w:type="spellStart"/>
      <w:r>
        <w:rPr>
          <w:lang w:val="de-AT"/>
        </w:rPr>
        <w:t>Stögmüller</w:t>
      </w:r>
      <w:proofErr w:type="spellEnd"/>
      <w:r>
        <w:rPr>
          <w:lang w:val="de-AT"/>
        </w:rPr>
        <w:t>, Geschäftsführung Life Radio</w:t>
      </w:r>
    </w:p>
    <w:p w14:paraId="3A645F95" w14:textId="77777777" w:rsidR="0000204F" w:rsidRDefault="0000204F">
      <w:pPr>
        <w:rPr>
          <w:lang w:val="de-AT"/>
        </w:rPr>
      </w:pPr>
    </w:p>
    <w:p w14:paraId="37B3BBE9" w14:textId="77777777" w:rsidR="0000204F" w:rsidRDefault="0000204F">
      <w:pPr>
        <w:rPr>
          <w:lang w:val="de-AT"/>
        </w:rPr>
      </w:pPr>
      <w:r>
        <w:rPr>
          <w:lang w:val="de-AT"/>
        </w:rPr>
        <w:t>Steffen Schambach, Programmchef, Life Radio</w:t>
      </w:r>
    </w:p>
    <w:p w14:paraId="053C98E3" w14:textId="77777777" w:rsidR="0000204F" w:rsidRDefault="0000204F">
      <w:pPr>
        <w:rPr>
          <w:lang w:val="de-AT"/>
        </w:rPr>
      </w:pPr>
    </w:p>
    <w:p w14:paraId="00C1FBA2" w14:textId="77777777" w:rsidR="0000204F" w:rsidRDefault="0000204F">
      <w:pPr>
        <w:rPr>
          <w:lang w:val="de-AT"/>
        </w:rPr>
      </w:pPr>
      <w:r>
        <w:rPr>
          <w:lang w:val="de-AT"/>
        </w:rPr>
        <w:t xml:space="preserve">Jörg Neuhauser (Agentur </w:t>
      </w:r>
      <w:proofErr w:type="spellStart"/>
      <w:r>
        <w:rPr>
          <w:lang w:val="de-AT"/>
        </w:rPr>
        <w:t>upart</w:t>
      </w:r>
      <w:proofErr w:type="spellEnd"/>
      <w:r>
        <w:rPr>
          <w:lang w:val="de-AT"/>
        </w:rPr>
        <w:t xml:space="preserve">), Christian </w:t>
      </w:r>
      <w:proofErr w:type="spellStart"/>
      <w:r>
        <w:rPr>
          <w:lang w:val="de-AT"/>
        </w:rPr>
        <w:t>Stögmüller</w:t>
      </w:r>
      <w:proofErr w:type="spellEnd"/>
      <w:r>
        <w:rPr>
          <w:lang w:val="de-AT"/>
        </w:rPr>
        <w:t xml:space="preserve"> (Life Radio), Daniel </w:t>
      </w:r>
      <w:proofErr w:type="spellStart"/>
      <w:r>
        <w:rPr>
          <w:lang w:val="de-AT"/>
        </w:rPr>
        <w:t>Frixeder</w:t>
      </w:r>
      <w:proofErr w:type="spellEnd"/>
      <w:r>
        <w:rPr>
          <w:lang w:val="de-AT"/>
        </w:rPr>
        <w:t xml:space="preserve"> (Agentur </w:t>
      </w:r>
      <w:proofErr w:type="spellStart"/>
      <w:r>
        <w:rPr>
          <w:lang w:val="de-AT"/>
        </w:rPr>
        <w:t>upart</w:t>
      </w:r>
      <w:proofErr w:type="spellEnd"/>
      <w:r>
        <w:rPr>
          <w:lang w:val="de-AT"/>
        </w:rPr>
        <w:t>) mit dem adaptierten Logo</w:t>
      </w:r>
    </w:p>
    <w:p w14:paraId="2CDF2E0D" w14:textId="77777777" w:rsidR="0000204F" w:rsidRDefault="0000204F">
      <w:pPr>
        <w:rPr>
          <w:lang w:val="de-AT"/>
        </w:rPr>
      </w:pPr>
    </w:p>
    <w:p w14:paraId="08F6650B" w14:textId="77777777" w:rsidR="0000204F" w:rsidRDefault="0000204F">
      <w:pPr>
        <w:rPr>
          <w:lang w:val="de-AT"/>
        </w:rPr>
      </w:pPr>
      <w:r>
        <w:rPr>
          <w:lang w:val="de-AT"/>
        </w:rPr>
        <w:t xml:space="preserve">Steffen Schambach, Christian </w:t>
      </w:r>
      <w:proofErr w:type="spellStart"/>
      <w:r>
        <w:rPr>
          <w:lang w:val="de-AT"/>
        </w:rPr>
        <w:t>Stögmüller</w:t>
      </w:r>
      <w:proofErr w:type="spellEnd"/>
      <w:r>
        <w:rPr>
          <w:lang w:val="de-AT"/>
        </w:rPr>
        <w:t xml:space="preserve">, Birgit Schön und Joachim </w:t>
      </w:r>
      <w:proofErr w:type="spellStart"/>
      <w:r>
        <w:rPr>
          <w:lang w:val="de-AT"/>
        </w:rPr>
        <w:t>Ackerl</w:t>
      </w:r>
      <w:proofErr w:type="spellEnd"/>
      <w:r>
        <w:rPr>
          <w:lang w:val="de-AT"/>
        </w:rPr>
        <w:t xml:space="preserve"> (Verkaufsleiter Life Radio) mit dem adaptierten Logo</w:t>
      </w:r>
    </w:p>
    <w:p w14:paraId="6F8F1E70" w14:textId="77777777" w:rsidR="0000204F" w:rsidRDefault="0000204F">
      <w:pPr>
        <w:rPr>
          <w:lang w:val="de-AT"/>
        </w:rPr>
      </w:pPr>
      <w:bookmarkStart w:id="0" w:name="_GoBack"/>
      <w:bookmarkEnd w:id="0"/>
    </w:p>
    <w:p w14:paraId="608FA329" w14:textId="77777777" w:rsidR="0000204F" w:rsidRDefault="0000204F">
      <w:pPr>
        <w:rPr>
          <w:lang w:val="de-AT"/>
        </w:rPr>
      </w:pPr>
      <w:proofErr w:type="spellStart"/>
      <w:r>
        <w:rPr>
          <w:lang w:val="de-AT"/>
        </w:rPr>
        <w:t>Fotocredit</w:t>
      </w:r>
      <w:proofErr w:type="spellEnd"/>
      <w:r>
        <w:rPr>
          <w:lang w:val="de-AT"/>
        </w:rPr>
        <w:t xml:space="preserve"> alle: Peter Baier</w:t>
      </w:r>
    </w:p>
    <w:p w14:paraId="017356DB" w14:textId="77777777" w:rsidR="0000204F" w:rsidRDefault="0000204F">
      <w:pPr>
        <w:rPr>
          <w:lang w:val="de-AT"/>
        </w:rPr>
      </w:pPr>
    </w:p>
    <w:p w14:paraId="40D7C5CF" w14:textId="77777777" w:rsidR="00637F34" w:rsidRDefault="00637F34">
      <w:pPr>
        <w:rPr>
          <w:lang w:val="de-AT"/>
        </w:rPr>
      </w:pPr>
    </w:p>
    <w:p w14:paraId="30CC5D29" w14:textId="77777777" w:rsidR="00637F34" w:rsidRPr="00637F34" w:rsidRDefault="00637F34">
      <w:pPr>
        <w:rPr>
          <w:lang w:val="de-AT"/>
        </w:rPr>
      </w:pPr>
    </w:p>
    <w:sectPr w:rsidR="00637F34" w:rsidRPr="00637F34" w:rsidSect="000A5AB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34"/>
    <w:rsid w:val="0000204F"/>
    <w:rsid w:val="000A5ABB"/>
    <w:rsid w:val="00637F34"/>
    <w:rsid w:val="00CA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29E1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Rohrhofer</dc:creator>
  <cp:keywords/>
  <dc:description/>
  <cp:lastModifiedBy>Bernhard Rohrhofer</cp:lastModifiedBy>
  <cp:revision>1</cp:revision>
  <dcterms:created xsi:type="dcterms:W3CDTF">2019-03-27T13:53:00Z</dcterms:created>
  <dcterms:modified xsi:type="dcterms:W3CDTF">2019-03-27T13:58:00Z</dcterms:modified>
</cp:coreProperties>
</file>